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VI</w:t>
      </w:r>
      <w:r w:rsidDel="00000000" w:rsidR="00000000" w:rsidRPr="00000000">
        <w:rPr>
          <w:b w:val="1"/>
          <w:vertAlign w:val="baseline"/>
          <w:rtl w:val="0"/>
        </w:rPr>
        <w:t xml:space="preserve"> –  Solicitação de </w:t>
      </w:r>
      <w:r w:rsidDel="00000000" w:rsidR="00000000" w:rsidRPr="00000000">
        <w:rPr>
          <w:b w:val="1"/>
          <w:rtl w:val="0"/>
        </w:rPr>
        <w:t xml:space="preserve">vistoria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Sr(a) </w:t>
      </w:r>
      <w:r w:rsidDel="00000000" w:rsidR="00000000" w:rsidRPr="00000000">
        <w:rPr>
          <w:rtl w:val="0"/>
        </w:rPr>
        <w:t xml:space="preserve">Gestor(a) do Departamento de Estadual de Inspeção de Produto de Origem Animal - Deinp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nome completo do representante legal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color w:val="ff0000"/>
          <w:rtl w:val="0"/>
        </w:rPr>
        <w:t xml:space="preserve">xxxxxxxx-xx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color w:val="ff0000"/>
          <w:rtl w:val="0"/>
        </w:rPr>
        <w:t xml:space="preserve">nome ou razão social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CNPJ ou CPF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tl w:val="0"/>
        </w:rPr>
        <w:t xml:space="preserve">lassificado como </w:t>
      </w:r>
      <w:r w:rsidDel="00000000" w:rsidR="00000000" w:rsidRPr="00000000">
        <w:rPr>
          <w:color w:val="ff0000"/>
          <w:rtl w:val="0"/>
        </w:rPr>
        <w:t xml:space="preserve">nome da classificação pretendida, </w:t>
      </w:r>
      <w:r w:rsidDel="00000000" w:rsidR="00000000" w:rsidRPr="00000000">
        <w:rPr>
          <w:rtl w:val="0"/>
        </w:rPr>
        <w:t xml:space="preserve">localizado no município de </w:t>
      </w:r>
      <w:r w:rsidDel="00000000" w:rsidR="00000000" w:rsidRPr="00000000">
        <w:rPr>
          <w:color w:val="ff0000"/>
          <w:rtl w:val="0"/>
        </w:rPr>
        <w:t xml:space="preserve">nome do município</w:t>
      </w:r>
      <w:r w:rsidDel="00000000" w:rsidR="00000000" w:rsidRPr="00000000">
        <w:rPr>
          <w:rtl w:val="0"/>
        </w:rPr>
        <w:t xml:space="preserve">, no endereço </w:t>
      </w:r>
      <w:r w:rsidDel="00000000" w:rsidR="00000000" w:rsidRPr="00000000">
        <w:rPr>
          <w:color w:val="ff0000"/>
          <w:rtl w:val="0"/>
        </w:rPr>
        <w:t xml:space="preserve">rua/av, nº, bairro ou estrada rural</w:t>
      </w:r>
      <w:r w:rsidDel="00000000" w:rsidR="00000000" w:rsidRPr="00000000">
        <w:rPr>
          <w:rtl w:val="0"/>
        </w:rPr>
        <w:t xml:space="preserve">, CEP </w:t>
      </w:r>
      <w:r w:rsidDel="00000000" w:rsidR="00000000" w:rsidRPr="00000000">
        <w:rPr>
          <w:color w:val="ff0000"/>
          <w:rtl w:val="0"/>
        </w:rPr>
        <w:t xml:space="preserve">xxxxx-xxx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tl w:val="0"/>
        </w:rPr>
        <w:t xml:space="preserve">nho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respeitosamente r</w:t>
      </w:r>
      <w:r w:rsidDel="00000000" w:rsidR="00000000" w:rsidRPr="00000000">
        <w:rPr>
          <w:rtl w:val="0"/>
        </w:rPr>
        <w:t xml:space="preserve">equerer a vistoria final do estabelecimento, tendo em vista a conclusão das obras e da instalação dos maquinários, equipamentos e utensílios conforme aprovado no Memorial Técnico e Sanitário do estabelecimento - MTSE.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Município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mês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ff0000"/>
          <w:rtl w:val="0"/>
        </w:rPr>
        <w:t xml:space="preserve"> ano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701" w:left="1701" w:right="1134" w:header="170.0787401574803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141.7322834645668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5763996" cy="7884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996" cy="78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SEMJNacLloafxDIz/OLlb9gbw==">CgMxLjA4AHIhMTFtZDB3VzhIaU4tbndKWEY3Qkt3cUxCT0N2YmdvRWJQ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