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49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Anexo IX – Solicitação do Título de Registro do 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14.0" w:type="dxa"/>
        <w:tblLayout w:type="fixed"/>
        <w:tblLook w:val="0000"/>
      </w:tblPr>
      <w:tblGrid>
        <w:gridCol w:w="2127"/>
        <w:gridCol w:w="4678"/>
        <w:gridCol w:w="850"/>
        <w:gridCol w:w="1985"/>
        <w:tblGridChange w:id="0">
          <w:tblGrid>
            <w:gridCol w:w="2127"/>
            <w:gridCol w:w="4678"/>
            <w:gridCol w:w="850"/>
            <w:gridCol w:w="1985"/>
          </w:tblGrid>
        </w:tblGridChange>
      </w:tblGrid>
      <w:tr>
        <w:trPr>
          <w:trHeight w:val="4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Razão Social: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 de Fantasia*: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SIE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Classificação: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Protocolo (SGPe):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ind w:left="720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* quando houver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Tendo em vista que o estabelecimento acima citado cumpriu devidamente as etapas 1 a 3 do processo de registro de estabelecimentos no SIE, conforme POPSIE 01, solicito a emissão do Título de Registro do SIE.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Este formulário deve ser preenchido com as mesmas informações presentes no Sigen+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7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 e data: ____________________________, _____ de _______________ de 20 _____.</w:t>
            </w:r>
          </w:p>
          <w:p w:rsidR="00000000" w:rsidDel="00000000" w:rsidP="00000000" w:rsidRDefault="00000000" w:rsidRPr="00000000" w14:paraId="00000031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9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Carimbo e assinatura do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Médico Veterinário do SIE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701" w:right="1134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IX – Solicitação do Título de Registro do SIE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Código: POPSIE 001</w:t>
      <w:tab/>
      <w:t xml:space="preserve">Dat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a: </w:t>
    </w: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29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03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/2021 V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ersão: 04</w:t>
      <w:tab/>
      <w:t xml:space="preserve">Páginas: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-218122</wp:posOffset>
          </wp:positionH>
          <wp:positionV relativeFrom="paragraph">
            <wp:posOffset>-3809</wp:posOffset>
          </wp:positionV>
          <wp:extent cx="6190298" cy="809625"/>
          <wp:effectExtent b="0" l="0" r="0" t="0"/>
          <wp:wrapSquare wrapText="bothSides" distB="0" distT="0" distL="0" distR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1355" t="0"/>
                  <a:stretch>
                    <a:fillRect/>
                  </a:stretch>
                </pic:blipFill>
                <pic:spPr>
                  <a:xfrm>
                    <a:off x="0" y="0"/>
                    <a:ext cx="6190298" cy="809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hi4kyUUlcvayWZmh3UuMHf3kbg==">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2020-12-07T18:34:00Z</dcterms:created>
  <dc:creator>Roberto Radamés Netto</dc:creator>
</cp:coreProperties>
</file>