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0"/>
        </w:tabs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Anexo III – Solicitação de Registro no SIE e Declaração de Ciência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Sr(a) Médico(a) Veterinário(a) Responsável Regional do SIE – Cidasc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Eu,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single"/>
          <w:shd w:fill="auto" w:val="clear"/>
          <w:vertAlign w:val="baseline"/>
          <w:rtl w:val="0"/>
        </w:rPr>
        <w:t xml:space="preserve">[NOME E DADOS DO REPRESENTANTE LEGAL]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CPF Nº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single"/>
          <w:shd w:fill="auto" w:val="clear"/>
          <w:vertAlign w:val="baseline"/>
          <w:rtl w:val="0"/>
        </w:rPr>
        <w:t xml:space="preserve">[XXX.XXX.XXX-XX]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representando o estabelecimento denominado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single"/>
          <w:shd w:fill="auto" w:val="clear"/>
          <w:vertAlign w:val="baseline"/>
          <w:rtl w:val="0"/>
        </w:rPr>
        <w:t xml:space="preserve">[NOME / RAZÃO SOCIAL PREVISTO]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que se trata de um(a)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single"/>
          <w:shd w:fill="auto" w:val="clear"/>
          <w:vertAlign w:val="baseline"/>
          <w:rtl w:val="0"/>
        </w:rPr>
        <w:t xml:space="preserve">[CLASSIFICAÇÃO PRETENDIDA PARA O ESTABELECIMENTO]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e se localiza/localizará no município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single"/>
          <w:shd w:fill="auto" w:val="clear"/>
          <w:vertAlign w:val="baseline"/>
          <w:rtl w:val="0"/>
        </w:rPr>
        <w:t xml:space="preserve">[NOME DO MUNICÍPIO]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no endereço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single"/>
          <w:shd w:fill="auto" w:val="clear"/>
          <w:vertAlign w:val="baseline"/>
          <w:rtl w:val="0"/>
        </w:rPr>
        <w:t xml:space="preserve">[RUA/AV, Nº, BAIRRO OU ESTRADA RURAL]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CEP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single"/>
          <w:shd w:fill="auto" w:val="clear"/>
          <w:vertAlign w:val="baseline"/>
          <w:rtl w:val="0"/>
        </w:rPr>
        <w:t xml:space="preserve">(XX.XXX-XXX)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telefone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[(XX) XXXXX-XXXX]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celular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[(XX) XXXXX-XXXX],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[nome@email.com.br]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nas coordenadas geográficas: Latitude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single"/>
          <w:shd w:fill="auto" w:val="clear"/>
          <w:vertAlign w:val="baseline"/>
          <w:rtl w:val="0"/>
        </w:rPr>
        <w:t xml:space="preserve">(G, MIN, SEG)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 Longitude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single"/>
          <w:shd w:fill="auto" w:val="clear"/>
          <w:vertAlign w:val="baseline"/>
          <w:rtl w:val="0"/>
        </w:rPr>
        <w:t xml:space="preserve">(G, MIN, SEG)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vem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respeitosamente requerer de V. Sa. a análise da documentação anexa, conforme procedimentos descritos no POPSIE 01, como parte do processo de registro deste estabelecimento no Serviço de Inspeção Estadual – SIE.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Declaro estar ciente: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 necessidade de acatar as exigências da legislação vigente e demais normativas da Cidasc/DEINP/SAR;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que quaisquer obras só poderão concretizar-se após a aprovação prévia do projeto pela Cidasc.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Da necessidade de apresentar, na respectiva etapa do processo: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autorização de construção expedido pela Prefeitura Municipal; b) documento de licença ou dispensa de licença ambiental expedida pelo órgão ambiental competente, c) Convênio ou Contrato do Médico Veterinário Habilitado ou outro documento determinado pelo DEINP; d) Anotação de Responsabilidade Técnica (ART) do Responsável Técnico emitida por conselho de classe específico conforme legislação vigente.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 necessidade do empreendimento possuir vazão de água correspondente para a atividade pretendida, bem como de sua potabilidade, conforme a legislação;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 necessidade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pagamento da taxa de prestação de serviço para o registro de estabelecimento no SIE conforme valores divulgados no site da Cidasc.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 autorizo que 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seguintes informações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para fins de transparência, serão publicadas no site da CIDASC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e/ou Ministério da Agricultura, Pecuária e Abastecimento (MAPA):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número do SIE; b) Razão Social; c) Classificação do estabelecimento; d) CNPJ/CPF; e) município; f) endereço g) telefone; h) outras informações julgadas necessárias pelo Serviço de Ins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0"/>
        <w:jc w:val="both"/>
        <w:rPr>
          <w:rFonts w:ascii="Arial" w:cs="Arial" w:eastAsia="Arial" w:hAnsi="Arial"/>
          <w:sz w:val="22"/>
          <w:szCs w:val="22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Atenciosamente,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Assinatura do representante legal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u w:val="single"/>
          <w:vertAlign w:val="baseline"/>
          <w:rtl w:val="0"/>
        </w:rPr>
        <w:t xml:space="preserve">[MUNICÍPIO/SC]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[DATA DD/MM/AAAA]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134" w:top="1701" w:left="1701" w:right="1134" w:header="720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color="000000" w:space="1" w:sz="4" w:val="single"/>
        <w:left w:color="000000" w:space="0" w:sz="0" w:val="none"/>
        <w:bottom w:color="000000" w:space="1" w:sz="12" w:val="single"/>
        <w:right w:color="000000" w:space="0" w:sz="0" w:val="none"/>
        <w:between w:space="0" w:sz="0" w:val="nil"/>
      </w:pBdr>
      <w:shd w:fill="auto" w:val="clear"/>
      <w:tabs>
        <w:tab w:val="center" w:pos="4419"/>
        <w:tab w:val="right" w:pos="8838"/>
        <w:tab w:val="left" w:pos="708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Título: </w:t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Anexo III – Solicitação de Registro no SIE e Declaração de Ciência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Código: POPSIE 001</w:t>
      <w:tab/>
      <w:t xml:space="preserve">Data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highlight w:val="yellow"/>
        <w:u w:val="none"/>
        <w:vertAlign w:val="baseline"/>
        <w:rtl w:val="0"/>
      </w:rPr>
      <w:t xml:space="preserve">: </w:t>
    </w:r>
    <w:r w:rsidDel="00000000" w:rsidR="00000000" w:rsidRPr="00000000">
      <w:rPr>
        <w:rFonts w:ascii="Arial" w:cs="Arial" w:eastAsia="Arial" w:hAnsi="Arial"/>
        <w:sz w:val="20"/>
        <w:szCs w:val="20"/>
        <w:highlight w:val="yellow"/>
        <w:rtl w:val="0"/>
      </w:rPr>
      <w:t xml:space="preserve">29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highlight w:val="yellow"/>
        <w:u w:val="none"/>
        <w:vertAlign w:val="baseline"/>
        <w:rtl w:val="0"/>
      </w:rPr>
      <w:t xml:space="preserve">/</w:t>
    </w:r>
    <w:r w:rsidDel="00000000" w:rsidR="00000000" w:rsidRPr="00000000">
      <w:rPr>
        <w:rFonts w:ascii="Arial" w:cs="Arial" w:eastAsia="Arial" w:hAnsi="Arial"/>
        <w:sz w:val="20"/>
        <w:szCs w:val="20"/>
        <w:highlight w:val="yellow"/>
        <w:rtl w:val="0"/>
      </w:rPr>
      <w:t xml:space="preserve">03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highlight w:val="yellow"/>
        <w:u w:val="none"/>
        <w:vertAlign w:val="baseline"/>
        <w:rtl w:val="0"/>
      </w:rPr>
      <w:t xml:space="preserve">/20</w:t>
    </w:r>
    <w:r w:rsidDel="00000000" w:rsidR="00000000" w:rsidRPr="00000000">
      <w:rPr>
        <w:rFonts w:ascii="Arial" w:cs="Arial" w:eastAsia="Arial" w:hAnsi="Arial"/>
        <w:sz w:val="20"/>
        <w:szCs w:val="20"/>
        <w:highlight w:val="yellow"/>
        <w:rtl w:val="0"/>
      </w:rPr>
      <w:t xml:space="preserve">21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Versão: 04</w:t>
      <w:tab/>
      <w:t xml:space="preserve">Páginas: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/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2"/>
    </w:pPr>
    <w:rPr>
      <w:b w:val="1"/>
      <w:w w:val="100"/>
      <w:position w:val="-1"/>
      <w:sz w:val="32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numPr>
        <w:ilvl w:val="4"/>
        <w:numId w:val="1"/>
      </w:numPr>
      <w:suppressAutoHyphens w:val="0"/>
      <w:spacing w:line="1" w:lineRule="atLeast"/>
      <w:ind w:left="426" w:right="0" w:leftChars="-1" w:rightChars="0" w:firstLine="0" w:firstLineChars="-1"/>
      <w:jc w:val="both"/>
      <w:textDirection w:val="btLr"/>
      <w:textAlignment w:val="top"/>
      <w:outlineLvl w:val="4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numPr>
        <w:ilvl w:val="5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Verdana" w:cs="Verdana" w:hAnsi="Verdana"/>
      <w:b w:val="1"/>
      <w:i w:val="1"/>
      <w:w w:val="100"/>
      <w:position w:val="-1"/>
      <w:sz w:val="32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numPr>
        <w:ilvl w:val="6"/>
        <w:numId w:val="1"/>
      </w:num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6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keepNext w:val="1"/>
      <w:numPr>
        <w:ilvl w:val="7"/>
        <w:numId w:val="1"/>
      </w:numPr>
      <w:suppressAutoHyphens w:val="0"/>
      <w:spacing w:line="1" w:lineRule="atLeast"/>
      <w:ind w:left="1134" w:right="0" w:leftChars="-1" w:rightChars="0" w:firstLine="0" w:firstLineChars="-1"/>
      <w:jc w:val="both"/>
      <w:textDirection w:val="btLr"/>
      <w:textAlignment w:val="top"/>
      <w:outlineLvl w:val="7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WW-Fonteparág.padrão">
    <w:name w:val="WW-Fonte parág. padrão"/>
    <w:next w:val="WW-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úmerodepágina">
    <w:name w:val="Número de página"/>
    <w:basedOn w:val="WW-Fonteparág.padrã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Mang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0"/>
      <w:spacing w:line="1" w:lineRule="atLeast"/>
      <w:ind w:left="709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Normal"/>
    <w:next w:val="Títul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0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5ps55mlKfQ3Pdqzoe0+eAXEpdw==">AMUW2mX2ATWuoHuex55c7rExxEYYpsOmZ8/xfWZ5oWsWZeyQgX5G5d0QUY1h7VXvTqATa/+s9tTvN5uiklzf6l1bqpFJHzHx/LX5Zk8Z6NpRZvFgXGZIaplWHC/S2cw/4dTNPFCFglr6Y6pt6NyQo/RyMi/xrJdEdYiEImSh0hFGFk8Ig9XWPoBsCRfydHDXhgRlVVT0UU7sx13XuGSiO9pGWJSgr6BsJ/aZ7K/yeoWiKlf91tMtwUN7vZ6TXx3Mn9YUy09i2T4F7NWUMvBRkcM/qPhl/kmukJUTFovLpJmLHTe9t+2V3o9gm6LT18hlmt9T+fN5TFl14CKvvLupp75xup2kA96M+LJ30k7BA1Hwdz5oxLcBceT+hzB+K1RNv1lSrSpOGrMvxdSG8B+TGP15t6BMJrznZPfamnETEuwFAfdgur+4MAcQkl6eQKcXkWLlxR4BDfJOMqQQwfqJkz+s+xhpCkEdGcRaD0FQ648E/i1eoC0kXJlL0OUXJjzUUxTq9coB/tc21X+3+Y8JpO8RRY+9RqIgeqnnBMtB63JqdUTDJyIbf+y8KI7GvJXdeL5/aSbtyaBSFbncFRDQXRqp3gnmZx09qIjWksg8QcK2zkNd+1ETtpPGUWpzTkqmAeOdWFSoYkgBpP0YR98H+m6v7Ugwl4zK6LAUa/nlU5mapaS3rdBpGyPHXOItbpBzCl5TFwarkDoKtouvkxs5z1o+uEJUfSEAyugpVNL6LT2ROkMJsU43ywJQFXY8/SWEEwcqqtytb5QBM7VfQwHObpSaAeVp1Okg3tpnZ2nUIDn0w97LhmKDZ0CY9D/5CDROhV0lDzSiJLHmr0HiaFzbVBJtHL+XJMAuRc2115H3V1x/UcNvJ3QCxWhIYSnFvBm3onTe1TeSYrL+/Vs2MXMe1nQQgizfqX/oa668OM3nLQMNzhlclEbAG1ZU3xJO1/3zp5klRrW3uDdcIYlUMseszpE/OzTAN0LyqoWNQdq3QWeR464bcIU/TrL3ouheg1C5kGJs3DbcQz6/+Ex3SxriPMgoHMjcQWJ3g/BxTN9rmJOB1IwAoR6htTJgTtnSe+/hOCRzGDLrmVSbWxlv8tQR/KRI6vZSvL1u70oRJavUnUiAmA0kKflaFnydcOlC9Dh9OSHu0XMYMLMrt7qV7k/q5kVy1FqgGDgqrycG6ogI/jlEDV2TRQGXqTBrNMzwBOMyWJLo9VOwLmaKVO8LrbBFc9jB11bl7Ig2Z6ihMVd9A9gpWMPVI82k17sinfxWKRoDVBY+mYU61ssSi3n18xWoPqW1J0KVvCuLp/MVDXCr9FwAIBwP0/YFZAgKRB4FWy7xjcXq6p6rV92Mu+tlm2DLy6M1Eo/ifuSidRBaQN8LY+BN24QCmM9vf/ED+XYlbQQUJ/GffO0fW8NEBhD8H8lT/5XSPXHYyXrmUy1uZE2opYiGMzJVvPnLSpLypE22DDLri4SNfk3NMYQsC9f48PFXKbHPt7u3y5+3ItXJ16FIbleIHg6y6D8A6r5Des0VQD7kT8GjfQaZ/PXbhIIZCytGJY4LZiUnBXZAhXFKDmgLZe+WdpYFB3O96O/vkoFxMtM3qLqRL+zkb14Pr7b7I6bWqZTBsEUxTLuVPlm1eyGpnXW/qhFCrvmcpj164tGarhn1W1QYF3LfKPeKkEuDeXtHxJsAzATEosVecLNYUSQgUY7wEMQI/9wtI9XrG0+ZS4pPtXNDtYcP4006Est856CRkRqhRUe1yrZNYOtCPYaBbs/yFlJ56TAukmcmgvwz2CyuXqIbih64HR7XSMjPKXGAD0PrEtyczMAATyK9Q/F7p5Rbj2GNduWuhzSgZl4e7jMLqyOnrAgZ8tUzXmYmqFO6i83BxUzbwY0dXaPIXWdtSnV5mXuhdQkMnzHYDHtyerdVFoIA/6mhTyTrhy9s/+nhxoZAa7RQR3d6s6eUWmp70XWGPPwzRfwCZ2ghNGWCNXMtEF2f9s1AfGXNB4jTi+P/hsFtt4bLn45A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2020-11-29T23:33:00Z</dcterms:created>
  <dc:creator>Roberto Radamés Netto</dc:creator>
</cp:coreProperties>
</file>